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3425F" w14:textId="77777777" w:rsidR="00DE104E" w:rsidRDefault="00DE104E" w:rsidP="00DE104E">
      <w:pPr>
        <w:jc w:val="center"/>
        <w:rPr>
          <w:u w:val="single"/>
        </w:rPr>
      </w:pPr>
      <w:bookmarkStart w:id="0" w:name="_GoBack"/>
      <w:bookmarkEnd w:id="0"/>
    </w:p>
    <w:p w14:paraId="0B85F8C0" w14:textId="77777777" w:rsidR="00DE104E" w:rsidRDefault="00DE104E" w:rsidP="00DE104E">
      <w:pPr>
        <w:jc w:val="center"/>
        <w:rPr>
          <w:u w:val="single"/>
        </w:rPr>
      </w:pPr>
    </w:p>
    <w:p w14:paraId="2DA4A71B" w14:textId="77777777" w:rsidR="00DE104E" w:rsidRDefault="00DE104E" w:rsidP="00DE104E">
      <w:pPr>
        <w:jc w:val="center"/>
        <w:rPr>
          <w:u w:val="single"/>
        </w:rPr>
      </w:pPr>
    </w:p>
    <w:p w14:paraId="20AB89FB" w14:textId="77777777" w:rsidR="00DE104E" w:rsidRPr="00DE104E" w:rsidRDefault="00DE104E" w:rsidP="00DE104E">
      <w:pPr>
        <w:jc w:val="center"/>
        <w:rPr>
          <w:rFonts w:ascii="Trajan Pro" w:hAnsi="Trajan Pro"/>
          <w:u w:val="single"/>
        </w:rPr>
      </w:pPr>
      <w:r w:rsidRPr="00DE104E">
        <w:rPr>
          <w:rFonts w:ascii="Trajan Pro" w:hAnsi="Trajan Pro"/>
          <w:sz w:val="28"/>
          <w:szCs w:val="28"/>
          <w:u w:val="single"/>
        </w:rPr>
        <w:t>City of Saxman Mission Statement</w:t>
      </w:r>
      <w:r w:rsidRPr="00DE104E">
        <w:rPr>
          <w:rFonts w:ascii="Trajan Pro" w:hAnsi="Trajan Pro"/>
          <w:u w:val="single"/>
        </w:rPr>
        <w:t>:</w:t>
      </w:r>
    </w:p>
    <w:p w14:paraId="6FD92D7C" w14:textId="77777777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The City of Saxman is dedicated to cultivating a safe and cost effective infrastructure for the guests and residents of Saxman while improving the quality of life for all.</w:t>
      </w:r>
    </w:p>
    <w:p w14:paraId="79B2DCF0" w14:textId="77777777" w:rsidR="00DE104E" w:rsidRPr="00DE104E" w:rsidRDefault="00DE104E" w:rsidP="00DE104E">
      <w:pPr>
        <w:jc w:val="center"/>
        <w:rPr>
          <w:rFonts w:ascii="Trajan Pro" w:hAnsi="Trajan Pro"/>
        </w:rPr>
      </w:pPr>
    </w:p>
    <w:p w14:paraId="5DD2DCCB" w14:textId="77777777" w:rsidR="00DE104E" w:rsidRPr="00DE104E" w:rsidRDefault="00DE104E" w:rsidP="00DE104E">
      <w:pPr>
        <w:jc w:val="center"/>
        <w:rPr>
          <w:rFonts w:ascii="Trajan Pro" w:hAnsi="Trajan Pro"/>
          <w:sz w:val="28"/>
          <w:szCs w:val="28"/>
        </w:rPr>
      </w:pPr>
      <w:r w:rsidRPr="00DE104E">
        <w:rPr>
          <w:rFonts w:ascii="Trajan Pro" w:hAnsi="Trajan Pro"/>
          <w:sz w:val="28"/>
          <w:szCs w:val="28"/>
          <w:u w:val="single"/>
        </w:rPr>
        <w:t>City of Saxman Vision Statement</w:t>
      </w:r>
      <w:r w:rsidRPr="00DE104E">
        <w:rPr>
          <w:rFonts w:ascii="Trajan Pro" w:hAnsi="Trajan Pro"/>
          <w:sz w:val="28"/>
          <w:szCs w:val="28"/>
        </w:rPr>
        <w:t>:</w:t>
      </w:r>
    </w:p>
    <w:p w14:paraId="7D6D5074" w14:textId="582E22EE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To n</w:t>
      </w:r>
      <w:r w:rsidR="009753C6">
        <w:rPr>
          <w:rFonts w:ascii="Trajan Pro" w:hAnsi="Trajan Pro"/>
        </w:rPr>
        <w:t>ur</w:t>
      </w:r>
      <w:r w:rsidRPr="00DE104E">
        <w:rPr>
          <w:rFonts w:ascii="Trajan Pro" w:hAnsi="Trajan Pro"/>
        </w:rPr>
        <w:t xml:space="preserve">ture Saxman’s economic growth while preserving the </w:t>
      </w:r>
      <w:proofErr w:type="gramStart"/>
      <w:r w:rsidRPr="00DE104E">
        <w:rPr>
          <w:rFonts w:ascii="Trajan Pro" w:hAnsi="Trajan Pro"/>
        </w:rPr>
        <w:t>communities</w:t>
      </w:r>
      <w:proofErr w:type="gramEnd"/>
      <w:r w:rsidRPr="00DE104E">
        <w:rPr>
          <w:rFonts w:ascii="Trajan Pro" w:hAnsi="Trajan Pro"/>
        </w:rPr>
        <w:t xml:space="preserve"> resources and sharing our cultural past.</w:t>
      </w:r>
    </w:p>
    <w:p w14:paraId="65B463E1" w14:textId="77777777" w:rsidR="00DE104E" w:rsidRPr="00DE104E" w:rsidRDefault="00DE104E" w:rsidP="00DE104E">
      <w:pPr>
        <w:jc w:val="center"/>
        <w:rPr>
          <w:rFonts w:ascii="Trajan Pro" w:hAnsi="Trajan Pro"/>
        </w:rPr>
      </w:pPr>
    </w:p>
    <w:p w14:paraId="5468A4C0" w14:textId="77777777" w:rsidR="00DE104E" w:rsidRPr="00DE104E" w:rsidRDefault="00DE104E" w:rsidP="00DE104E">
      <w:pPr>
        <w:jc w:val="center"/>
        <w:rPr>
          <w:rFonts w:ascii="Trajan Pro" w:hAnsi="Trajan Pro"/>
          <w:sz w:val="28"/>
          <w:szCs w:val="28"/>
          <w:u w:val="single"/>
        </w:rPr>
      </w:pPr>
      <w:r w:rsidRPr="00DE104E">
        <w:rPr>
          <w:rFonts w:ascii="Trajan Pro" w:hAnsi="Trajan Pro"/>
          <w:sz w:val="28"/>
          <w:szCs w:val="28"/>
          <w:u w:val="single"/>
        </w:rPr>
        <w:t>Guiding Values:</w:t>
      </w:r>
    </w:p>
    <w:p w14:paraId="4D8536CF" w14:textId="77777777" w:rsidR="00DE104E" w:rsidRPr="00DE104E" w:rsidRDefault="00DE104E" w:rsidP="00DE104E">
      <w:pPr>
        <w:jc w:val="center"/>
        <w:rPr>
          <w:rFonts w:ascii="Trajan Pro" w:hAnsi="Trajan Pro"/>
          <w:i/>
        </w:rPr>
      </w:pPr>
      <w:r w:rsidRPr="00DE104E">
        <w:rPr>
          <w:rFonts w:ascii="Trajan Pro" w:hAnsi="Trajan Pro"/>
          <w:i/>
        </w:rPr>
        <w:t xml:space="preserve">Culture: </w:t>
      </w:r>
    </w:p>
    <w:p w14:paraId="0A9493F8" w14:textId="77777777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We cherish our living culture daily by working hard for all peoples.</w:t>
      </w:r>
    </w:p>
    <w:p w14:paraId="00FD52BC" w14:textId="77777777" w:rsidR="00DE104E" w:rsidRPr="00DE104E" w:rsidRDefault="00DE104E" w:rsidP="00DE104E">
      <w:pPr>
        <w:jc w:val="center"/>
        <w:rPr>
          <w:rFonts w:ascii="Trajan Pro" w:hAnsi="Trajan Pro"/>
          <w:i/>
        </w:rPr>
      </w:pPr>
      <w:r w:rsidRPr="00DE104E">
        <w:rPr>
          <w:rFonts w:ascii="Trajan Pro" w:hAnsi="Trajan Pro"/>
          <w:i/>
        </w:rPr>
        <w:t xml:space="preserve">Respect for all people: </w:t>
      </w:r>
    </w:p>
    <w:p w14:paraId="115BAE46" w14:textId="77777777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We commit to respecting all people and their way of life.</w:t>
      </w:r>
    </w:p>
    <w:p w14:paraId="05395AD9" w14:textId="77777777" w:rsidR="00DE104E" w:rsidRPr="00DE104E" w:rsidRDefault="00DE104E" w:rsidP="00DE104E">
      <w:pPr>
        <w:jc w:val="center"/>
        <w:rPr>
          <w:rFonts w:ascii="Trajan Pro" w:hAnsi="Trajan Pro"/>
          <w:i/>
        </w:rPr>
      </w:pPr>
      <w:r w:rsidRPr="00DE104E">
        <w:rPr>
          <w:rFonts w:ascii="Trajan Pro" w:hAnsi="Trajan Pro"/>
          <w:i/>
        </w:rPr>
        <w:t xml:space="preserve">Transparency: </w:t>
      </w:r>
    </w:p>
    <w:p w14:paraId="045EE448" w14:textId="77777777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We operate in a way that creates openness between the government and its people.</w:t>
      </w:r>
    </w:p>
    <w:p w14:paraId="476844C8" w14:textId="77777777" w:rsidR="00DE104E" w:rsidRPr="00DE104E" w:rsidRDefault="00DE104E" w:rsidP="00DE104E">
      <w:pPr>
        <w:jc w:val="center"/>
        <w:rPr>
          <w:rFonts w:ascii="Trajan Pro" w:hAnsi="Trajan Pro"/>
          <w:i/>
        </w:rPr>
      </w:pPr>
      <w:r w:rsidRPr="00DE104E">
        <w:rPr>
          <w:rFonts w:ascii="Trajan Pro" w:hAnsi="Trajan Pro"/>
          <w:i/>
        </w:rPr>
        <w:t xml:space="preserve">Unity: </w:t>
      </w:r>
    </w:p>
    <w:p w14:paraId="06238BB5" w14:textId="77777777" w:rsidR="00DE104E" w:rsidRPr="00DE104E" w:rsidRDefault="00DE104E" w:rsidP="00DE104E">
      <w:pPr>
        <w:jc w:val="center"/>
        <w:rPr>
          <w:rFonts w:ascii="Trajan Pro" w:hAnsi="Trajan Pro"/>
        </w:rPr>
      </w:pPr>
      <w:r w:rsidRPr="00DE104E">
        <w:rPr>
          <w:rFonts w:ascii="Trajan Pro" w:hAnsi="Trajan Pro"/>
        </w:rPr>
        <w:t>The strength of our community is when we are in harmony as one.</w:t>
      </w:r>
    </w:p>
    <w:p w14:paraId="1CB34EDC" w14:textId="77777777" w:rsidR="00DE104E" w:rsidRPr="00DE104E" w:rsidRDefault="00DE104E" w:rsidP="00DE104E">
      <w:pPr>
        <w:jc w:val="center"/>
        <w:rPr>
          <w:rFonts w:ascii="Trajan Pro" w:hAnsi="Trajan Pro"/>
        </w:rPr>
      </w:pPr>
    </w:p>
    <w:p w14:paraId="25E518ED" w14:textId="77777777" w:rsidR="00CF6592" w:rsidRDefault="00CF6592" w:rsidP="00CF6592">
      <w:pPr>
        <w:jc w:val="center"/>
        <w:rPr>
          <w:rFonts w:ascii="Trajan Pro" w:hAnsi="Trajan Pro"/>
          <w:i/>
          <w:sz w:val="28"/>
          <w:szCs w:val="28"/>
        </w:rPr>
      </w:pPr>
    </w:p>
    <w:p w14:paraId="60FA0F1E" w14:textId="77777777" w:rsidR="00CF6592" w:rsidRDefault="00CF6592" w:rsidP="00CF6592">
      <w:pPr>
        <w:jc w:val="center"/>
        <w:rPr>
          <w:rFonts w:ascii="Trajan Pro" w:hAnsi="Trajan Pro"/>
          <w:i/>
          <w:sz w:val="28"/>
          <w:szCs w:val="28"/>
        </w:rPr>
      </w:pPr>
    </w:p>
    <w:p w14:paraId="7422D5A0" w14:textId="77777777" w:rsidR="005433F4" w:rsidRPr="00CF6592" w:rsidRDefault="00CF6592" w:rsidP="00CF6592">
      <w:pPr>
        <w:jc w:val="center"/>
        <w:rPr>
          <w:rFonts w:ascii="Trajan Pro" w:hAnsi="Trajan Pro"/>
          <w:i/>
          <w:sz w:val="28"/>
          <w:szCs w:val="28"/>
        </w:rPr>
      </w:pPr>
      <w:r w:rsidRPr="00CF6592">
        <w:rPr>
          <w:rFonts w:ascii="Trajan Pro" w:hAnsi="Trajan Pro"/>
          <w:i/>
          <w:sz w:val="28"/>
          <w:szCs w:val="28"/>
        </w:rPr>
        <w:t>“Planning the future, preserving the past”</w:t>
      </w:r>
    </w:p>
    <w:sectPr w:rsidR="005433F4" w:rsidRPr="00CF65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4C47" w14:textId="77777777" w:rsidR="00C803AE" w:rsidRDefault="00C803AE" w:rsidP="0049687A">
      <w:pPr>
        <w:spacing w:after="0" w:line="240" w:lineRule="auto"/>
      </w:pPr>
      <w:r>
        <w:separator/>
      </w:r>
    </w:p>
  </w:endnote>
  <w:endnote w:type="continuationSeparator" w:id="0">
    <w:p w14:paraId="4B0B6996" w14:textId="77777777" w:rsidR="00C803AE" w:rsidRDefault="00C803AE" w:rsidP="0049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1648C" w14:textId="77777777" w:rsidR="00DE104E" w:rsidRDefault="00DE1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023A" w14:textId="77777777" w:rsidR="0049687A" w:rsidRPr="0049687A" w:rsidRDefault="0049687A" w:rsidP="0049687A">
    <w:pPr>
      <w:pStyle w:val="Footer"/>
      <w:jc w:val="center"/>
      <w:rPr>
        <w:rFonts w:ascii="Trajan Pro" w:hAnsi="Trajan Pro"/>
      </w:rPr>
    </w:pPr>
    <w:r>
      <w:rPr>
        <w:rFonts w:ascii="Trajan Pro" w:hAnsi="Trajan Pro"/>
      </w:rPr>
      <w:t xml:space="preserve">2841 S. Tongass </w:t>
    </w:r>
    <w:r>
      <w:rPr>
        <w:rFonts w:ascii="Trajan Pro" w:hAnsi="Trajan Pro"/>
      </w:rPr>
      <w:sym w:font="Symbol" w:char="F0B7"/>
    </w:r>
    <w:r>
      <w:rPr>
        <w:rFonts w:ascii="Trajan Pro" w:hAnsi="Trajan Pro"/>
      </w:rPr>
      <w:t>Route 2 Box 44 Ketchikan AK 99901</w:t>
    </w:r>
    <w:r>
      <w:rPr>
        <w:rFonts w:ascii="Trajan Pro" w:hAnsi="Trajan Pro"/>
      </w:rPr>
      <w:sym w:font="Symbol" w:char="F0B7"/>
    </w:r>
    <w:r>
      <w:rPr>
        <w:rFonts w:ascii="Trajan Pro" w:hAnsi="Trajan Pro"/>
      </w:rPr>
      <w:t xml:space="preserve"> 907-225-4166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94224" w14:textId="77777777" w:rsidR="00DE104E" w:rsidRDefault="00DE1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B2840" w14:textId="77777777" w:rsidR="00C803AE" w:rsidRDefault="00C803AE" w:rsidP="0049687A">
      <w:pPr>
        <w:spacing w:after="0" w:line="240" w:lineRule="auto"/>
      </w:pPr>
      <w:r>
        <w:separator/>
      </w:r>
    </w:p>
  </w:footnote>
  <w:footnote w:type="continuationSeparator" w:id="0">
    <w:p w14:paraId="11E2290D" w14:textId="77777777" w:rsidR="00C803AE" w:rsidRDefault="00C803AE" w:rsidP="0049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90B7" w14:textId="77777777" w:rsidR="00DE104E" w:rsidRDefault="005433F4">
    <w:pPr>
      <w:pStyle w:val="Header"/>
    </w:pPr>
    <w:r>
      <w:rPr>
        <w:noProof/>
      </w:rPr>
      <w:pict w14:anchorId="7B9C84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2227" o:spid="_x0000_s2050" type="#_x0000_t75" style="position:absolute;margin-left:0;margin-top:0;width:467.9pt;height:324.2pt;z-index:-251655168;mso-position-horizontal:center;mso-position-horizontal-relative:margin;mso-position-vertical:center;mso-position-vertical-relative:margin" o:allowincell="f">
          <v:imagedata r:id="rId1" o:title="Tribal House B&amp;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E94B" w14:textId="77777777" w:rsidR="0049687A" w:rsidRDefault="005433F4">
    <w:pPr>
      <w:pStyle w:val="Header"/>
    </w:pPr>
    <w:r>
      <w:rPr>
        <w:rFonts w:eastAsia="Times New Roman"/>
        <w:noProof/>
      </w:rPr>
      <w:pict w14:anchorId="3E947E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2228" o:spid="_x0000_s2051" type="#_x0000_t75" style="position:absolute;margin-left:0;margin-top:0;width:467.9pt;height:324.2pt;z-index:-251654144;mso-position-horizontal:center;mso-position-horizontal-relative:margin;mso-position-vertical:center;mso-position-vertical-relative:margin" o:allowincell="f">
          <v:imagedata r:id="rId1" o:title="Tribal House B&amp;W" gain="19661f" blacklevel="22938f"/>
          <w10:wrap anchorx="margin" anchory="margin"/>
        </v:shape>
      </w:pict>
    </w:r>
    <w:r w:rsidR="0049687A">
      <w:rPr>
        <w:rFonts w:eastAsia="Times New Roman"/>
        <w:noProof/>
      </w:rPr>
      <w:drawing>
        <wp:anchor distT="0" distB="0" distL="114300" distR="114300" simplePos="0" relativeHeight="251659264" behindDoc="0" locked="0" layoutInCell="1" allowOverlap="1" wp14:anchorId="61D0E61F" wp14:editId="26190BD4">
          <wp:simplePos x="0" y="0"/>
          <wp:positionH relativeFrom="column">
            <wp:posOffset>4711534</wp:posOffset>
          </wp:positionH>
          <wp:positionV relativeFrom="paragraph">
            <wp:posOffset>-118579</wp:posOffset>
          </wp:positionV>
          <wp:extent cx="1785583" cy="695739"/>
          <wp:effectExtent l="0" t="0" r="5715" b="9525"/>
          <wp:wrapNone/>
          <wp:docPr id="1" name="Picture 1" descr="cid:c36414ab-8e90-4f9d-a87e-a5043db2fcbe@namprd22.prod.outlook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c36414ab-8e90-4f9d-a87e-a5043db2fcbe@namprd22.prod.outlook.com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583" cy="695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F3F85" w14:textId="77777777" w:rsidR="00DE104E" w:rsidRDefault="005433F4">
    <w:pPr>
      <w:pStyle w:val="Header"/>
    </w:pPr>
    <w:r>
      <w:rPr>
        <w:noProof/>
      </w:rPr>
      <w:pict w14:anchorId="29E79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082226" o:spid="_x0000_s2049" type="#_x0000_t75" style="position:absolute;margin-left:0;margin-top:0;width:467.9pt;height:324.2pt;z-index:-251656192;mso-position-horizontal:center;mso-position-horizontal-relative:margin;mso-position-vertical:center;mso-position-vertical-relative:margin" o:allowincell="f">
          <v:imagedata r:id="rId1" o:title="Tribal House B&amp;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87A"/>
    <w:rsid w:val="0049687A"/>
    <w:rsid w:val="005433F4"/>
    <w:rsid w:val="00605C8E"/>
    <w:rsid w:val="00627F3A"/>
    <w:rsid w:val="009753C6"/>
    <w:rsid w:val="00B77960"/>
    <w:rsid w:val="00C803AE"/>
    <w:rsid w:val="00CE38EF"/>
    <w:rsid w:val="00CF6592"/>
    <w:rsid w:val="00DE104E"/>
    <w:rsid w:val="00E84142"/>
    <w:rsid w:val="00EA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4379A8"/>
  <w15:chartTrackingRefBased/>
  <w15:docId w15:val="{771B8C8E-8792-4E67-9218-DFB0F8959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1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87A"/>
  </w:style>
  <w:style w:type="paragraph" w:styleId="Footer">
    <w:name w:val="footer"/>
    <w:basedOn w:val="Normal"/>
    <w:link w:val="FooterChar"/>
    <w:uiPriority w:val="99"/>
    <w:unhideWhenUsed/>
    <w:rsid w:val="00496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87A"/>
  </w:style>
  <w:style w:type="paragraph" w:styleId="BalloonText">
    <w:name w:val="Balloon Text"/>
    <w:basedOn w:val="Normal"/>
    <w:link w:val="BalloonTextChar"/>
    <w:uiPriority w:val="99"/>
    <w:semiHidden/>
    <w:unhideWhenUsed/>
    <w:rsid w:val="00496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c36414ab-8e90-4f9d-a87e-a5043db2fcbe@namprd22.prod.outloo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Lori Richmond</cp:lastModifiedBy>
  <cp:revision>1</cp:revision>
  <cp:lastPrinted>2020-01-09T01:37:00Z</cp:lastPrinted>
  <dcterms:created xsi:type="dcterms:W3CDTF">2019-11-01T21:00:00Z</dcterms:created>
  <dcterms:modified xsi:type="dcterms:W3CDTF">2020-01-15T19:59:00Z</dcterms:modified>
</cp:coreProperties>
</file>